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74D" w:rsidRPr="00FA374D" w:rsidRDefault="009F3F23" w:rsidP="00FA374D">
      <w:pPr>
        <w:spacing w:line="480" w:lineRule="auto"/>
        <w:jc w:val="center"/>
        <w:rPr>
          <w:rFonts w:ascii="Times New Roman" w:hAnsi="Times New Roman" w:cs="Times New Roman"/>
          <w:sz w:val="24"/>
        </w:rPr>
      </w:pPr>
      <w:bookmarkStart w:id="0" w:name="_GoBack"/>
      <w:bookmarkEnd w:id="0"/>
      <w:r w:rsidRPr="00FA374D">
        <w:rPr>
          <w:rFonts w:ascii="Times New Roman" w:hAnsi="Times New Roman" w:cs="Times New Roman"/>
          <w:sz w:val="24"/>
        </w:rPr>
        <w:t>Leadership Analysis Paper</w:t>
      </w:r>
    </w:p>
    <w:p w:rsidR="00FA374D" w:rsidRPr="00FA374D" w:rsidRDefault="009F3F23" w:rsidP="00FA374D">
      <w:pPr>
        <w:spacing w:line="480" w:lineRule="auto"/>
        <w:jc w:val="center"/>
        <w:rPr>
          <w:rFonts w:ascii="Times New Roman" w:hAnsi="Times New Roman" w:cs="Times New Roman"/>
          <w:sz w:val="24"/>
        </w:rPr>
      </w:pPr>
      <w:r w:rsidRPr="00FA374D">
        <w:rPr>
          <w:rFonts w:ascii="Times New Roman" w:hAnsi="Times New Roman" w:cs="Times New Roman"/>
          <w:sz w:val="24"/>
        </w:rPr>
        <w:t>Institutional Affiliation</w:t>
      </w:r>
    </w:p>
    <w:p w:rsidR="00FA374D" w:rsidRPr="00FA374D" w:rsidRDefault="009F3F23" w:rsidP="00FA374D">
      <w:pPr>
        <w:spacing w:line="480" w:lineRule="auto"/>
        <w:jc w:val="center"/>
        <w:rPr>
          <w:rFonts w:ascii="Times New Roman" w:hAnsi="Times New Roman" w:cs="Times New Roman"/>
          <w:sz w:val="24"/>
        </w:rPr>
      </w:pPr>
      <w:r w:rsidRPr="00FA374D">
        <w:rPr>
          <w:rFonts w:ascii="Times New Roman" w:hAnsi="Times New Roman" w:cs="Times New Roman"/>
          <w:sz w:val="24"/>
        </w:rPr>
        <w:t>Student’s Name</w:t>
      </w:r>
    </w:p>
    <w:p w:rsidR="00FA374D" w:rsidRPr="00FA374D" w:rsidRDefault="009F3F23" w:rsidP="00FA374D">
      <w:pPr>
        <w:spacing w:line="480" w:lineRule="auto"/>
        <w:jc w:val="center"/>
        <w:rPr>
          <w:rFonts w:ascii="Times New Roman" w:hAnsi="Times New Roman" w:cs="Times New Roman"/>
          <w:sz w:val="24"/>
        </w:rPr>
      </w:pPr>
      <w:r w:rsidRPr="00FA374D">
        <w:rPr>
          <w:rFonts w:ascii="Times New Roman" w:hAnsi="Times New Roman" w:cs="Times New Roman"/>
          <w:sz w:val="24"/>
        </w:rPr>
        <w:t xml:space="preserve">Date </w:t>
      </w: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7526B" w:rsidRPr="00FA374D" w:rsidRDefault="009F3F23" w:rsidP="00FA374D">
      <w:pPr>
        <w:spacing w:line="480" w:lineRule="auto"/>
        <w:jc w:val="center"/>
        <w:rPr>
          <w:rFonts w:ascii="Times New Roman" w:hAnsi="Times New Roman" w:cs="Times New Roman"/>
          <w:b/>
          <w:sz w:val="24"/>
          <w:szCs w:val="24"/>
        </w:rPr>
      </w:pPr>
      <w:r w:rsidRPr="00FA374D">
        <w:rPr>
          <w:rFonts w:ascii="Times New Roman" w:hAnsi="Times New Roman" w:cs="Times New Roman"/>
          <w:b/>
          <w:sz w:val="24"/>
          <w:szCs w:val="24"/>
        </w:rPr>
        <w:lastRenderedPageBreak/>
        <w:t>Part A</w:t>
      </w:r>
    </w:p>
    <w:p w:rsidR="00A65F2A"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sz w:val="24"/>
          <w:szCs w:val="24"/>
        </w:rPr>
        <w:t xml:space="preserve">A lot has been said about the essential attributes of leadership, and consequently, there are various ideas and opinions as to what is considered as good </w:t>
      </w:r>
      <w:r w:rsidRPr="00FA374D">
        <w:rPr>
          <w:rFonts w:ascii="Times New Roman" w:hAnsi="Times New Roman" w:cs="Times New Roman"/>
          <w:sz w:val="24"/>
          <w:szCs w:val="24"/>
        </w:rPr>
        <w:t>leadership traits. My analysis of the former president's conduct while in the office with due consideration to how he had interacted with the people makes me conclude the leadership code to analyze his leadership traits  as follows;</w:t>
      </w:r>
    </w:p>
    <w:p w:rsidR="00026E31"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b/>
          <w:sz w:val="24"/>
          <w:szCs w:val="24"/>
        </w:rPr>
        <w:t>Shaping the future</w:t>
      </w:r>
      <w:r w:rsidRPr="00FA374D">
        <w:rPr>
          <w:rFonts w:ascii="Times New Roman" w:hAnsi="Times New Roman" w:cs="Times New Roman"/>
          <w:sz w:val="24"/>
          <w:szCs w:val="24"/>
        </w:rPr>
        <w:t xml:space="preserve">; </w:t>
      </w:r>
      <w:r w:rsidRPr="00FA374D">
        <w:rPr>
          <w:rFonts w:ascii="Times New Roman" w:hAnsi="Times New Roman" w:cs="Times New Roman"/>
          <w:sz w:val="24"/>
          <w:szCs w:val="24"/>
        </w:rPr>
        <w:t>Obama was a visionary leader who brought in a lot of new ideas in line with leadership. As a president, he had always tried to find solutions to the economic crisis in the country, the war in Iraq, climate change and healthcare reforms.</w:t>
      </w:r>
      <w:r w:rsidR="00FA374D" w:rsidRPr="00FA374D">
        <w:rPr>
          <w:rFonts w:ascii="Times New Roman" w:hAnsi="Times New Roman" w:cs="Times New Roman"/>
          <w:sz w:val="24"/>
          <w:szCs w:val="24"/>
        </w:rPr>
        <w:t xml:space="preserve"> </w:t>
      </w:r>
      <w:r w:rsidRPr="00FA374D">
        <w:rPr>
          <w:rFonts w:ascii="Times New Roman" w:hAnsi="Times New Roman" w:cs="Times New Roman"/>
          <w:sz w:val="24"/>
          <w:szCs w:val="24"/>
        </w:rPr>
        <w:t xml:space="preserve"> Considering this p</w:t>
      </w:r>
      <w:r w:rsidRPr="00FA374D">
        <w:rPr>
          <w:rFonts w:ascii="Times New Roman" w:hAnsi="Times New Roman" w:cs="Times New Roman"/>
          <w:sz w:val="24"/>
          <w:szCs w:val="24"/>
        </w:rPr>
        <w:t>ractice, I consequently regarded Obama as a transformational leader who was more concerned with creating the necessary change needed in society.</w:t>
      </w:r>
      <w:r w:rsidR="00FA374D" w:rsidRPr="00FA374D">
        <w:rPr>
          <w:rFonts w:ascii="Times New Roman" w:hAnsi="Times New Roman" w:cs="Times New Roman"/>
          <w:sz w:val="24"/>
          <w:szCs w:val="24"/>
        </w:rPr>
        <w:t xml:space="preserve"> </w:t>
      </w:r>
      <w:r w:rsidRPr="00FA374D">
        <w:rPr>
          <w:rFonts w:ascii="Times New Roman" w:hAnsi="Times New Roman" w:cs="Times New Roman"/>
          <w:sz w:val="24"/>
          <w:szCs w:val="24"/>
        </w:rPr>
        <w:t>Making things happen; Obama had used his party's advantageous majority status in Congress to pass bills that we</w:t>
      </w:r>
      <w:r w:rsidRPr="00FA374D">
        <w:rPr>
          <w:rFonts w:ascii="Times New Roman" w:hAnsi="Times New Roman" w:cs="Times New Roman"/>
          <w:sz w:val="24"/>
          <w:szCs w:val="24"/>
        </w:rPr>
        <w:t>re in line with the change he needed. The stimulus bill had saved the US from an economic collapse.</w:t>
      </w:r>
    </w:p>
    <w:p w:rsidR="00026E31"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b/>
          <w:sz w:val="24"/>
          <w:szCs w:val="24"/>
        </w:rPr>
        <w:t>Engaging others;</w:t>
      </w:r>
      <w:r w:rsidRPr="00FA374D">
        <w:rPr>
          <w:rFonts w:ascii="Times New Roman" w:hAnsi="Times New Roman" w:cs="Times New Roman"/>
          <w:sz w:val="24"/>
          <w:szCs w:val="24"/>
        </w:rPr>
        <w:t xml:space="preserve"> Obama never did things alone, he had always engaged the best talents </w:t>
      </w:r>
      <w:r w:rsidR="008F5F2F" w:rsidRPr="00FA374D">
        <w:rPr>
          <w:rFonts w:ascii="Times New Roman" w:hAnsi="Times New Roman" w:cs="Times New Roman"/>
          <w:sz w:val="24"/>
          <w:szCs w:val="24"/>
        </w:rPr>
        <w:t xml:space="preserve">around him. He was an inspiring leader who created an organized team that he supported and cooperated with for the sake of his transformational mission. The relationships he had created enabled him to accomplish his goals since he obtained advice from different quarters. The love the people had for him was an important factor in achieving success. Even before being elected as president, his involvement and support to the local community </w:t>
      </w:r>
      <w:r w:rsidR="00032918" w:rsidRPr="00FA374D">
        <w:rPr>
          <w:rFonts w:ascii="Times New Roman" w:hAnsi="Times New Roman" w:cs="Times New Roman"/>
          <w:sz w:val="24"/>
          <w:szCs w:val="24"/>
        </w:rPr>
        <w:t>in his native state of Chicago had earned him the love of the people.</w:t>
      </w:r>
      <w:r w:rsidR="00FA374D" w:rsidRPr="00FA374D">
        <w:rPr>
          <w:rFonts w:ascii="Times New Roman" w:hAnsi="Times New Roman" w:cs="Times New Roman"/>
          <w:sz w:val="24"/>
          <w:szCs w:val="24"/>
        </w:rPr>
        <w:t xml:space="preserve"> (Hoffman 2017)</w:t>
      </w:r>
    </w:p>
    <w:p w:rsidR="00032918"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sz w:val="24"/>
          <w:szCs w:val="24"/>
        </w:rPr>
        <w:t>Hawkins (2017) argues that transformational leaders alwa</w:t>
      </w:r>
      <w:r w:rsidRPr="00FA374D">
        <w:rPr>
          <w:rFonts w:ascii="Times New Roman" w:hAnsi="Times New Roman" w:cs="Times New Roman"/>
          <w:sz w:val="24"/>
          <w:szCs w:val="24"/>
        </w:rPr>
        <w:t xml:space="preserve">ys believe in themselves and convictions. Obama believed in change for the American people and this can be seen in his slogan, “change we can believe in,” he had believed that through determination </w:t>
      </w:r>
      <w:r w:rsidR="0061773A" w:rsidRPr="00FA374D">
        <w:rPr>
          <w:rFonts w:ascii="Times New Roman" w:hAnsi="Times New Roman" w:cs="Times New Roman"/>
          <w:sz w:val="24"/>
          <w:szCs w:val="24"/>
        </w:rPr>
        <w:t xml:space="preserve">and the belief in change, </w:t>
      </w:r>
      <w:r w:rsidR="0061773A" w:rsidRPr="00FA374D">
        <w:rPr>
          <w:rFonts w:ascii="Times New Roman" w:hAnsi="Times New Roman" w:cs="Times New Roman"/>
          <w:sz w:val="24"/>
          <w:szCs w:val="24"/>
        </w:rPr>
        <w:lastRenderedPageBreak/>
        <w:t>he could be able to influence other people to walk with him through the change.  I believe my personality</w:t>
      </w:r>
      <w:r w:rsidR="000B19E3" w:rsidRPr="00FA374D">
        <w:rPr>
          <w:rFonts w:ascii="Times New Roman" w:hAnsi="Times New Roman" w:cs="Times New Roman"/>
          <w:sz w:val="24"/>
          <w:szCs w:val="24"/>
        </w:rPr>
        <w:t xml:space="preserve"> and approach are already aligned to the charismatic nature of Obama, however, I still need to improve on a few areas regarding the persuasion and convincing abilities for change. </w:t>
      </w:r>
    </w:p>
    <w:p w:rsidR="000B19E3" w:rsidRPr="00FA374D" w:rsidRDefault="009F3F23" w:rsidP="00FA374D">
      <w:pPr>
        <w:spacing w:line="480" w:lineRule="auto"/>
        <w:jc w:val="center"/>
        <w:rPr>
          <w:rFonts w:ascii="Times New Roman" w:hAnsi="Times New Roman" w:cs="Times New Roman"/>
          <w:b/>
          <w:sz w:val="24"/>
          <w:szCs w:val="24"/>
        </w:rPr>
      </w:pPr>
      <w:r w:rsidRPr="00FA374D">
        <w:rPr>
          <w:rFonts w:ascii="Times New Roman" w:hAnsi="Times New Roman" w:cs="Times New Roman"/>
          <w:b/>
          <w:sz w:val="24"/>
          <w:szCs w:val="24"/>
        </w:rPr>
        <w:t>Part B</w:t>
      </w:r>
    </w:p>
    <w:p w:rsidR="000B19E3"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sz w:val="24"/>
          <w:szCs w:val="24"/>
        </w:rPr>
        <w:t>Effective leadership primarily involves taking into consideration the issues affecting the employees. Leaders are usually involved in the recruitment of new employees, firing of non-performing employees, retaining performing employees among other ac</w:t>
      </w:r>
      <w:r w:rsidRPr="00FA374D">
        <w:rPr>
          <w:rFonts w:ascii="Times New Roman" w:hAnsi="Times New Roman" w:cs="Times New Roman"/>
          <w:sz w:val="24"/>
          <w:szCs w:val="24"/>
        </w:rPr>
        <w:t>tivities. All the activities mentioned here I believe require in</w:t>
      </w:r>
      <w:r w:rsidR="00FA7680" w:rsidRPr="00FA374D">
        <w:rPr>
          <w:rFonts w:ascii="Times New Roman" w:hAnsi="Times New Roman" w:cs="Times New Roman"/>
          <w:sz w:val="24"/>
          <w:szCs w:val="24"/>
        </w:rPr>
        <w:t xml:space="preserve">tegrity, emotional stability, and courage. Allan Mulally has indicated that leaders while trying to make tough decisions like the ones Ford Motor Company needed, there is need to have the courage to help you pursue the change even in the face of resistance and doubt. We should always put the interests of the companies first. To maintain profits at Ford, Mullaly took a tough decision to suspend dividends for shareholders for almost two years. He had also proposed cost-cutting </w:t>
      </w:r>
      <w:r w:rsidR="00FA374D" w:rsidRPr="00FA374D">
        <w:rPr>
          <w:rFonts w:ascii="Times New Roman" w:hAnsi="Times New Roman" w:cs="Times New Roman"/>
          <w:sz w:val="24"/>
          <w:szCs w:val="24"/>
        </w:rPr>
        <w:t>strategies to</w:t>
      </w:r>
      <w:r w:rsidR="00FA7680" w:rsidRPr="00FA374D">
        <w:rPr>
          <w:rFonts w:ascii="Times New Roman" w:hAnsi="Times New Roman" w:cs="Times New Roman"/>
          <w:sz w:val="24"/>
          <w:szCs w:val="24"/>
        </w:rPr>
        <w:t xml:space="preserve"> help restructure the company around its massive losses and the consequent declining market share.</w:t>
      </w:r>
    </w:p>
    <w:p w:rsidR="00FA7680"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sz w:val="24"/>
          <w:szCs w:val="24"/>
        </w:rPr>
        <w:t xml:space="preserve">All the activities that Mullaly did at Ford, for example, mortgaging all the company's assets </w:t>
      </w:r>
      <w:r w:rsidR="0087090D" w:rsidRPr="00FA374D">
        <w:rPr>
          <w:rFonts w:ascii="Times New Roman" w:hAnsi="Times New Roman" w:cs="Times New Roman"/>
          <w:sz w:val="24"/>
          <w:szCs w:val="24"/>
        </w:rPr>
        <w:t>to use the funds to finance major projects. He subsequently cut labor costs per hour from 76 dollars to about 55 dollars. These actions required tough decision making which I believe required courage without fear to undertake.</w:t>
      </w:r>
      <w:r w:rsidR="001F05D5" w:rsidRPr="00FA374D">
        <w:rPr>
          <w:rFonts w:ascii="Times New Roman" w:hAnsi="Times New Roman" w:cs="Times New Roman"/>
          <w:sz w:val="24"/>
          <w:szCs w:val="24"/>
        </w:rPr>
        <w:t xml:space="preserve"> Paying attention to tasks without fear and with utmost courage helps in achieving organizational goals; this is because decisions made are usually correct and always in line with the goals.</w:t>
      </w:r>
    </w:p>
    <w:p w:rsidR="001F05D5" w:rsidRPr="00FA374D" w:rsidRDefault="009F3F23" w:rsidP="00FA374D">
      <w:pPr>
        <w:spacing w:line="480" w:lineRule="auto"/>
        <w:jc w:val="center"/>
        <w:rPr>
          <w:rFonts w:ascii="Times New Roman" w:hAnsi="Times New Roman" w:cs="Times New Roman"/>
          <w:b/>
          <w:sz w:val="24"/>
          <w:szCs w:val="24"/>
        </w:rPr>
      </w:pPr>
      <w:r w:rsidRPr="00FA374D">
        <w:rPr>
          <w:rFonts w:ascii="Times New Roman" w:hAnsi="Times New Roman" w:cs="Times New Roman"/>
          <w:b/>
          <w:sz w:val="24"/>
          <w:szCs w:val="24"/>
        </w:rPr>
        <w:lastRenderedPageBreak/>
        <w:t>Part C</w:t>
      </w:r>
    </w:p>
    <w:p w:rsidR="00C53D6D"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b/>
          <w:sz w:val="24"/>
          <w:szCs w:val="24"/>
        </w:rPr>
        <w:t>Administrative skills</w:t>
      </w:r>
      <w:r w:rsidRPr="00FA374D">
        <w:rPr>
          <w:rFonts w:ascii="Times New Roman" w:hAnsi="Times New Roman" w:cs="Times New Roman"/>
          <w:sz w:val="24"/>
          <w:szCs w:val="24"/>
        </w:rPr>
        <w:t xml:space="preserve"> refer to the skills needed to run an office and subsequently keep an office in an or</w:t>
      </w:r>
      <w:r w:rsidRPr="00FA374D">
        <w:rPr>
          <w:rFonts w:ascii="Times New Roman" w:hAnsi="Times New Roman" w:cs="Times New Roman"/>
          <w:sz w:val="24"/>
          <w:szCs w:val="24"/>
        </w:rPr>
        <w:t xml:space="preserve">derly manner. As a leader, there is a need to possess these skills besides others. I believe communication is a very critical skill that a leader requires; this is because leaders usually interact with employees, staff members, and even clients. There is, </w:t>
      </w:r>
      <w:r w:rsidRPr="00FA374D">
        <w:rPr>
          <w:rFonts w:ascii="Times New Roman" w:hAnsi="Times New Roman" w:cs="Times New Roman"/>
          <w:sz w:val="24"/>
          <w:szCs w:val="24"/>
        </w:rPr>
        <w:t>therefore, a need to be a good communicator who knows when to speak and what to say.</w:t>
      </w:r>
      <w:r w:rsidR="00FA374D" w:rsidRPr="00FA374D">
        <w:rPr>
          <w:rFonts w:ascii="Times New Roman" w:hAnsi="Times New Roman" w:cs="Times New Roman"/>
          <w:sz w:val="24"/>
          <w:szCs w:val="24"/>
        </w:rPr>
        <w:t xml:space="preserve"> </w:t>
      </w:r>
      <w:r w:rsidRPr="00FA374D">
        <w:rPr>
          <w:rFonts w:ascii="Times New Roman" w:hAnsi="Times New Roman" w:cs="Times New Roman"/>
          <w:sz w:val="24"/>
          <w:szCs w:val="24"/>
        </w:rPr>
        <w:t>Organizational skills; as a leader I would also require organizational skills to help me go through the daily numerous tasks that are handled daily. Some of the organizati</w:t>
      </w:r>
      <w:r w:rsidRPr="00FA374D">
        <w:rPr>
          <w:rFonts w:ascii="Times New Roman" w:hAnsi="Times New Roman" w:cs="Times New Roman"/>
          <w:sz w:val="24"/>
          <w:szCs w:val="24"/>
        </w:rPr>
        <w:t>onal skills that I need to be well acquainted with include; accuracy, appointments, and attention to detail among other aspects.</w:t>
      </w:r>
    </w:p>
    <w:p w:rsidR="00AC3B81"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b/>
          <w:sz w:val="24"/>
          <w:szCs w:val="24"/>
        </w:rPr>
        <w:t>Interpersonal skills</w:t>
      </w:r>
      <w:r w:rsidRPr="00FA374D">
        <w:rPr>
          <w:rFonts w:ascii="Times New Roman" w:hAnsi="Times New Roman" w:cs="Times New Roman"/>
          <w:sz w:val="24"/>
          <w:szCs w:val="24"/>
        </w:rPr>
        <w:t xml:space="preserve"> are also vital requirements for leaders. These sets of skills are used in effective interaction with one a</w:t>
      </w:r>
      <w:r w:rsidRPr="00FA374D">
        <w:rPr>
          <w:rFonts w:ascii="Times New Roman" w:hAnsi="Times New Roman" w:cs="Times New Roman"/>
          <w:sz w:val="24"/>
          <w:szCs w:val="24"/>
        </w:rPr>
        <w:t>nother. Interpersonal skills, I believe would be required for a mutual relationship with others at the workplace; these include a range of aspects such as the ability to communicate, listening to communication and one's attitude.</w:t>
      </w:r>
      <w:r w:rsidR="0019544B" w:rsidRPr="00FA374D">
        <w:rPr>
          <w:rFonts w:ascii="Times New Roman" w:hAnsi="Times New Roman" w:cs="Times New Roman"/>
          <w:sz w:val="24"/>
          <w:szCs w:val="24"/>
        </w:rPr>
        <w:t xml:space="preserve"> Interpersonal skills help leaders to effectively interact with others; the ability to resolve conflicts by keenly listening to problems and disputes are important interpersonal attributes that I need to be well conversant with.</w:t>
      </w:r>
    </w:p>
    <w:p w:rsidR="007A133F" w:rsidRDefault="007A133F" w:rsidP="00FA374D">
      <w:pPr>
        <w:spacing w:line="480" w:lineRule="auto"/>
        <w:ind w:firstLine="720"/>
        <w:jc w:val="both"/>
        <w:rPr>
          <w:rFonts w:ascii="Times New Roman" w:hAnsi="Times New Roman" w:cs="Times New Roman"/>
          <w:b/>
          <w:sz w:val="24"/>
          <w:szCs w:val="24"/>
        </w:rPr>
      </w:pPr>
    </w:p>
    <w:p w:rsidR="007A133F" w:rsidRDefault="007A133F" w:rsidP="00FA374D">
      <w:pPr>
        <w:spacing w:line="480" w:lineRule="auto"/>
        <w:ind w:firstLine="720"/>
        <w:jc w:val="both"/>
        <w:rPr>
          <w:rFonts w:ascii="Times New Roman" w:hAnsi="Times New Roman" w:cs="Times New Roman"/>
          <w:b/>
          <w:sz w:val="24"/>
          <w:szCs w:val="24"/>
        </w:rPr>
      </w:pPr>
    </w:p>
    <w:p w:rsidR="007A133F" w:rsidRDefault="007A133F" w:rsidP="00FA374D">
      <w:pPr>
        <w:spacing w:line="480" w:lineRule="auto"/>
        <w:ind w:firstLine="720"/>
        <w:jc w:val="both"/>
        <w:rPr>
          <w:rFonts w:ascii="Times New Roman" w:hAnsi="Times New Roman" w:cs="Times New Roman"/>
          <w:b/>
          <w:sz w:val="24"/>
          <w:szCs w:val="24"/>
        </w:rPr>
      </w:pPr>
    </w:p>
    <w:p w:rsidR="007A133F" w:rsidRDefault="007A133F" w:rsidP="00FA374D">
      <w:pPr>
        <w:spacing w:line="480" w:lineRule="auto"/>
        <w:ind w:firstLine="720"/>
        <w:jc w:val="both"/>
        <w:rPr>
          <w:rFonts w:ascii="Times New Roman" w:hAnsi="Times New Roman" w:cs="Times New Roman"/>
          <w:b/>
          <w:sz w:val="24"/>
          <w:szCs w:val="24"/>
        </w:rPr>
      </w:pPr>
    </w:p>
    <w:p w:rsidR="007A133F" w:rsidRDefault="007A133F" w:rsidP="00FA374D">
      <w:pPr>
        <w:spacing w:line="480" w:lineRule="auto"/>
        <w:ind w:firstLine="720"/>
        <w:jc w:val="both"/>
        <w:rPr>
          <w:rFonts w:ascii="Times New Roman" w:hAnsi="Times New Roman" w:cs="Times New Roman"/>
          <w:b/>
          <w:sz w:val="24"/>
          <w:szCs w:val="24"/>
        </w:rPr>
      </w:pPr>
    </w:p>
    <w:p w:rsidR="00AC3B81"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b/>
          <w:sz w:val="24"/>
          <w:szCs w:val="24"/>
        </w:rPr>
        <w:lastRenderedPageBreak/>
        <w:t>Conceptual skills;</w:t>
      </w:r>
      <w:r w:rsidRPr="00FA374D">
        <w:rPr>
          <w:rFonts w:ascii="Times New Roman" w:hAnsi="Times New Roman" w:cs="Times New Roman"/>
          <w:sz w:val="24"/>
          <w:szCs w:val="24"/>
        </w:rPr>
        <w:t xml:space="preserve"> are a set of skills that comprise analytical, creative and communication skills. They are specifically important for leaders and managers since creativity allows managers and leaders to work with concepts and ideas in various creative ways. Leaders with c</w:t>
      </w:r>
      <w:r w:rsidRPr="00FA374D">
        <w:rPr>
          <w:rFonts w:ascii="Times New Roman" w:hAnsi="Times New Roman" w:cs="Times New Roman"/>
          <w:sz w:val="24"/>
          <w:szCs w:val="24"/>
        </w:rPr>
        <w:t xml:space="preserve">onceptual skills can analyze the situation at their workplaces and connect them to the overall operations of the company. </w:t>
      </w:r>
    </w:p>
    <w:p w:rsidR="0019544B" w:rsidRPr="00FA374D" w:rsidRDefault="009F3F23" w:rsidP="00FA374D">
      <w:pPr>
        <w:spacing w:line="480" w:lineRule="auto"/>
        <w:ind w:firstLine="720"/>
        <w:jc w:val="both"/>
        <w:rPr>
          <w:rFonts w:ascii="Times New Roman" w:hAnsi="Times New Roman" w:cs="Times New Roman"/>
          <w:sz w:val="24"/>
          <w:szCs w:val="24"/>
        </w:rPr>
      </w:pPr>
      <w:r w:rsidRPr="00FA374D">
        <w:rPr>
          <w:rFonts w:ascii="Times New Roman" w:hAnsi="Times New Roman" w:cs="Times New Roman"/>
          <w:sz w:val="24"/>
          <w:szCs w:val="24"/>
        </w:rPr>
        <w:t xml:space="preserve">Having analyzed all the above skills, I have however realized I need to </w:t>
      </w:r>
      <w:r w:rsidR="002B7F20" w:rsidRPr="00FA374D">
        <w:rPr>
          <w:rFonts w:ascii="Times New Roman" w:hAnsi="Times New Roman" w:cs="Times New Roman"/>
          <w:sz w:val="24"/>
          <w:szCs w:val="24"/>
        </w:rPr>
        <w:t>enhance my skills in terms of interpersonal skills. Interpersonal skills require humility and subsequent control of emotions; these are some of the areas that I need to work on.  Through practical implementation, I believe I can develop each skill through learning and continued practical experience as a manager.</w:t>
      </w:r>
    </w:p>
    <w:p w:rsidR="00FA374D" w:rsidRPr="00FA374D" w:rsidRDefault="00FA374D" w:rsidP="00FA374D">
      <w:pPr>
        <w:spacing w:line="480" w:lineRule="auto"/>
        <w:jc w:val="center"/>
        <w:rPr>
          <w:rFonts w:ascii="Times New Roman" w:hAnsi="Times New Roman" w:cs="Times New Roman"/>
          <w:b/>
          <w:sz w:val="24"/>
          <w:szCs w:val="24"/>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FA374D" w:rsidRDefault="00FA374D" w:rsidP="002B7F20">
      <w:pPr>
        <w:jc w:val="center"/>
        <w:rPr>
          <w:b/>
        </w:rPr>
      </w:pPr>
    </w:p>
    <w:p w:rsidR="007A133F" w:rsidRDefault="007A133F" w:rsidP="002B7F20">
      <w:pPr>
        <w:jc w:val="center"/>
        <w:rPr>
          <w:b/>
        </w:rPr>
      </w:pPr>
    </w:p>
    <w:p w:rsidR="007A133F" w:rsidRDefault="007A133F" w:rsidP="002B7F20">
      <w:pPr>
        <w:jc w:val="center"/>
        <w:rPr>
          <w:b/>
        </w:rPr>
      </w:pPr>
    </w:p>
    <w:p w:rsidR="007A133F" w:rsidRDefault="007A133F" w:rsidP="002B7F20">
      <w:pPr>
        <w:jc w:val="center"/>
        <w:rPr>
          <w:b/>
        </w:rPr>
      </w:pPr>
    </w:p>
    <w:p w:rsidR="007A133F" w:rsidRDefault="007A133F" w:rsidP="002B7F20">
      <w:pPr>
        <w:jc w:val="center"/>
        <w:rPr>
          <w:b/>
        </w:rPr>
      </w:pPr>
    </w:p>
    <w:p w:rsidR="007A133F" w:rsidRDefault="007A133F" w:rsidP="002B7F20">
      <w:pPr>
        <w:jc w:val="center"/>
        <w:rPr>
          <w:b/>
        </w:rPr>
      </w:pPr>
    </w:p>
    <w:p w:rsidR="007A133F" w:rsidRDefault="007A133F" w:rsidP="002B7F20">
      <w:pPr>
        <w:jc w:val="center"/>
        <w:rPr>
          <w:b/>
        </w:rPr>
      </w:pPr>
    </w:p>
    <w:p w:rsidR="007A133F" w:rsidRDefault="007A133F" w:rsidP="002B7F20">
      <w:pPr>
        <w:jc w:val="center"/>
        <w:rPr>
          <w:b/>
        </w:rPr>
      </w:pPr>
    </w:p>
    <w:p w:rsidR="007A133F" w:rsidRDefault="007A133F" w:rsidP="002B7F20">
      <w:pPr>
        <w:jc w:val="center"/>
        <w:rPr>
          <w:b/>
        </w:rPr>
      </w:pPr>
    </w:p>
    <w:p w:rsidR="002B7F20" w:rsidRPr="007A133F" w:rsidRDefault="009F3F23" w:rsidP="002B7F20">
      <w:pPr>
        <w:jc w:val="center"/>
        <w:rPr>
          <w:rFonts w:ascii="Times New Roman" w:hAnsi="Times New Roman" w:cs="Times New Roman"/>
          <w:b/>
          <w:sz w:val="24"/>
        </w:rPr>
      </w:pPr>
      <w:r w:rsidRPr="007A133F">
        <w:rPr>
          <w:rFonts w:ascii="Times New Roman" w:hAnsi="Times New Roman" w:cs="Times New Roman"/>
          <w:b/>
          <w:sz w:val="24"/>
        </w:rPr>
        <w:lastRenderedPageBreak/>
        <w:t>References</w:t>
      </w:r>
    </w:p>
    <w:p w:rsidR="007A133F" w:rsidRPr="007A133F" w:rsidRDefault="009F3F23" w:rsidP="007A133F">
      <w:pPr>
        <w:ind w:left="720" w:hanging="720"/>
        <w:jc w:val="both"/>
        <w:rPr>
          <w:rFonts w:ascii="Times New Roman" w:hAnsi="Times New Roman" w:cs="Times New Roman"/>
          <w:sz w:val="24"/>
          <w:szCs w:val="24"/>
        </w:rPr>
      </w:pPr>
      <w:r w:rsidRPr="007A133F">
        <w:rPr>
          <w:rFonts w:ascii="Times New Roman" w:hAnsi="Times New Roman" w:cs="Times New Roman"/>
          <w:sz w:val="24"/>
          <w:szCs w:val="24"/>
        </w:rPr>
        <w:t xml:space="preserve">Hawkins, P. (2017). </w:t>
      </w:r>
      <w:r w:rsidRPr="007A133F">
        <w:rPr>
          <w:rFonts w:ascii="Times New Roman" w:hAnsi="Times New Roman" w:cs="Times New Roman"/>
          <w:i/>
          <w:iCs/>
          <w:sz w:val="24"/>
          <w:szCs w:val="24"/>
        </w:rPr>
        <w:t>Leadership team coaching: Developing collective transformational leadership</w:t>
      </w:r>
      <w:r w:rsidRPr="007A133F">
        <w:rPr>
          <w:rFonts w:ascii="Times New Roman" w:hAnsi="Times New Roman" w:cs="Times New Roman"/>
          <w:sz w:val="24"/>
          <w:szCs w:val="24"/>
        </w:rPr>
        <w:t>. Kogan Page Publishers.</w:t>
      </w:r>
    </w:p>
    <w:p w:rsidR="007A133F" w:rsidRPr="007A133F" w:rsidRDefault="009F3F23" w:rsidP="007A133F">
      <w:pPr>
        <w:ind w:left="720" w:hanging="720"/>
        <w:jc w:val="both"/>
        <w:rPr>
          <w:rFonts w:ascii="Times New Roman" w:hAnsi="Times New Roman" w:cs="Times New Roman"/>
          <w:sz w:val="24"/>
          <w:szCs w:val="24"/>
        </w:rPr>
      </w:pPr>
      <w:r w:rsidRPr="007A133F">
        <w:rPr>
          <w:rFonts w:ascii="Times New Roman" w:hAnsi="Times New Roman" w:cs="Times New Roman"/>
          <w:sz w:val="24"/>
          <w:szCs w:val="24"/>
        </w:rPr>
        <w:t xml:space="preserve">Hofmann, D. C. (2017). Charismatic Leadership. </w:t>
      </w:r>
      <w:r w:rsidRPr="007A133F">
        <w:rPr>
          <w:rFonts w:ascii="Times New Roman" w:hAnsi="Times New Roman" w:cs="Times New Roman"/>
          <w:i/>
          <w:iCs/>
          <w:sz w:val="24"/>
          <w:szCs w:val="24"/>
        </w:rPr>
        <w:t>Encyclopedia of Business and Professional Ethics</w:t>
      </w:r>
      <w:r w:rsidRPr="007A133F">
        <w:rPr>
          <w:rFonts w:ascii="Times New Roman" w:hAnsi="Times New Roman" w:cs="Times New Roman"/>
          <w:sz w:val="24"/>
          <w:szCs w:val="24"/>
        </w:rPr>
        <w:t>, 1-4.</w:t>
      </w:r>
    </w:p>
    <w:p w:rsidR="007A133F" w:rsidRPr="007A133F" w:rsidRDefault="009F3F23" w:rsidP="007A133F">
      <w:pPr>
        <w:ind w:left="720" w:hanging="720"/>
        <w:jc w:val="both"/>
        <w:rPr>
          <w:rFonts w:ascii="Times New Roman" w:hAnsi="Times New Roman" w:cs="Times New Roman"/>
          <w:sz w:val="24"/>
          <w:szCs w:val="24"/>
        </w:rPr>
      </w:pPr>
      <w:r w:rsidRPr="007A133F">
        <w:rPr>
          <w:rFonts w:ascii="Times New Roman" w:hAnsi="Times New Roman" w:cs="Times New Roman"/>
          <w:sz w:val="24"/>
          <w:szCs w:val="24"/>
        </w:rPr>
        <w:t xml:space="preserve">Leaders Must </w:t>
      </w:r>
      <w:r w:rsidRPr="007A133F">
        <w:rPr>
          <w:rFonts w:ascii="Times New Roman" w:hAnsi="Times New Roman" w:cs="Times New Roman"/>
          <w:sz w:val="24"/>
          <w:szCs w:val="24"/>
        </w:rPr>
        <w:t>Serve, with Courage http:/www.youtube.com/watch?v=ZIwz1KlKXP4</w:t>
      </w:r>
    </w:p>
    <w:p w:rsidR="007A133F" w:rsidRPr="007A133F" w:rsidRDefault="009F3F23" w:rsidP="007A133F">
      <w:pPr>
        <w:ind w:left="720" w:hanging="720"/>
        <w:jc w:val="both"/>
        <w:rPr>
          <w:rFonts w:ascii="Times New Roman" w:hAnsi="Times New Roman" w:cs="Times New Roman"/>
          <w:sz w:val="24"/>
          <w:szCs w:val="24"/>
        </w:rPr>
      </w:pPr>
      <w:r w:rsidRPr="007A133F">
        <w:rPr>
          <w:rFonts w:ascii="Times New Roman" w:hAnsi="Times New Roman" w:cs="Times New Roman"/>
          <w:sz w:val="24"/>
          <w:szCs w:val="24"/>
        </w:rPr>
        <w:t>Stanford Graduate School of Business Guest Lecture: Alan Mulally. President and CEO of Ford:</w:t>
      </w:r>
    </w:p>
    <w:p w:rsidR="002B7F20" w:rsidRPr="00F7526B" w:rsidRDefault="002B7F20" w:rsidP="002B7F20">
      <w:pPr>
        <w:jc w:val="both"/>
      </w:pPr>
    </w:p>
    <w:sectPr w:rsidR="002B7F20" w:rsidRPr="00F7526B" w:rsidSect="00FA37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F23" w:rsidRDefault="009F3F23">
      <w:pPr>
        <w:spacing w:after="0" w:line="240" w:lineRule="auto"/>
      </w:pPr>
      <w:r>
        <w:separator/>
      </w:r>
    </w:p>
  </w:endnote>
  <w:endnote w:type="continuationSeparator" w:id="0">
    <w:p w:rsidR="009F3F23" w:rsidRDefault="009F3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F23" w:rsidRDefault="009F3F23">
      <w:pPr>
        <w:spacing w:after="0" w:line="240" w:lineRule="auto"/>
      </w:pPr>
      <w:r>
        <w:separator/>
      </w:r>
    </w:p>
  </w:footnote>
  <w:footnote w:type="continuationSeparator" w:id="0">
    <w:p w:rsidR="009F3F23" w:rsidRDefault="009F3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7975"/>
      <w:docPartObj>
        <w:docPartGallery w:val="Page Numbers (Top of Page)"/>
        <w:docPartUnique/>
      </w:docPartObj>
    </w:sdtPr>
    <w:sdtEndPr/>
    <w:sdtContent>
      <w:p w:rsidR="00FA374D" w:rsidRPr="00FA374D" w:rsidRDefault="009F3F23" w:rsidP="00FA374D">
        <w:pPr>
          <w:pStyle w:val="Header"/>
          <w:rPr>
            <w:rFonts w:ascii="Times New Roman" w:hAnsi="Times New Roman" w:cs="Times New Roman"/>
            <w:sz w:val="24"/>
          </w:rPr>
        </w:pPr>
        <w:r w:rsidRPr="00FA374D">
          <w:rPr>
            <w:rFonts w:ascii="Times New Roman" w:hAnsi="Times New Roman" w:cs="Times New Roman"/>
            <w:sz w:val="24"/>
          </w:rPr>
          <w:t>LEADERSHIP ANALYSIS PAPER</w:t>
        </w:r>
      </w:p>
      <w:p w:rsidR="00FA374D" w:rsidRDefault="007A133F">
        <w:pPr>
          <w:pStyle w:val="Header"/>
          <w:jc w:val="right"/>
        </w:pPr>
        <w:r>
          <w:fldChar w:fldCharType="begin"/>
        </w:r>
        <w:r w:rsidR="009F3F23">
          <w:instrText xml:space="preserve"> PAG</w:instrText>
        </w:r>
        <w:r w:rsidR="009F3F23">
          <w:instrText xml:space="preserve">E   \* MERGEFORMAT </w:instrText>
        </w:r>
        <w:r>
          <w:fldChar w:fldCharType="separate"/>
        </w:r>
        <w:r w:rsidR="00C34514">
          <w:rPr>
            <w:noProof/>
          </w:rPr>
          <w:t>2</w:t>
        </w:r>
        <w:r>
          <w:rPr>
            <w:noProof/>
          </w:rPr>
          <w:fldChar w:fldCharType="end"/>
        </w:r>
      </w:p>
    </w:sdtContent>
  </w:sdt>
  <w:p w:rsidR="00FA374D" w:rsidRDefault="00FA37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7974"/>
      <w:docPartObj>
        <w:docPartGallery w:val="Page Numbers (Top of Page)"/>
        <w:docPartUnique/>
      </w:docPartObj>
    </w:sdtPr>
    <w:sdtEndPr/>
    <w:sdtContent>
      <w:p w:rsidR="00FA374D" w:rsidRPr="00FA374D" w:rsidRDefault="009F3F23" w:rsidP="00FA374D">
        <w:pPr>
          <w:pStyle w:val="Header"/>
          <w:rPr>
            <w:rFonts w:ascii="Times New Roman" w:hAnsi="Times New Roman" w:cs="Times New Roman"/>
            <w:sz w:val="24"/>
          </w:rPr>
        </w:pPr>
        <w:r w:rsidRPr="00FA374D">
          <w:rPr>
            <w:rFonts w:ascii="Times New Roman" w:hAnsi="Times New Roman" w:cs="Times New Roman"/>
            <w:sz w:val="24"/>
          </w:rPr>
          <w:t>Running head: LEADERSHIP ANALYSIS PAPER</w:t>
        </w:r>
      </w:p>
      <w:p w:rsidR="00FA374D" w:rsidRDefault="007A133F">
        <w:pPr>
          <w:pStyle w:val="Header"/>
          <w:jc w:val="right"/>
        </w:pPr>
        <w:r>
          <w:fldChar w:fldCharType="begin"/>
        </w:r>
        <w:r w:rsidR="009F3F23">
          <w:instrText xml:space="preserve"> PAGE   \* MERGEFORMAT </w:instrText>
        </w:r>
        <w:r>
          <w:fldChar w:fldCharType="separate"/>
        </w:r>
        <w:r w:rsidR="00C34514">
          <w:rPr>
            <w:noProof/>
          </w:rPr>
          <w:t>1</w:t>
        </w:r>
        <w:r>
          <w:rPr>
            <w:noProof/>
          </w:rPr>
          <w:fldChar w:fldCharType="end"/>
        </w:r>
      </w:p>
    </w:sdtContent>
  </w:sdt>
  <w:p w:rsidR="00FA374D" w:rsidRDefault="00FA37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27B"/>
    <w:rsid w:val="00026E31"/>
    <w:rsid w:val="00032918"/>
    <w:rsid w:val="000B19E3"/>
    <w:rsid w:val="0019544B"/>
    <w:rsid w:val="001F05D5"/>
    <w:rsid w:val="002B7F20"/>
    <w:rsid w:val="0061773A"/>
    <w:rsid w:val="00796760"/>
    <w:rsid w:val="007A133F"/>
    <w:rsid w:val="0087090D"/>
    <w:rsid w:val="008F5F2F"/>
    <w:rsid w:val="009F3F23"/>
    <w:rsid w:val="00A65F2A"/>
    <w:rsid w:val="00AC3B81"/>
    <w:rsid w:val="00B8727B"/>
    <w:rsid w:val="00C34514"/>
    <w:rsid w:val="00C53D6D"/>
    <w:rsid w:val="00E73CF1"/>
    <w:rsid w:val="00EB1019"/>
    <w:rsid w:val="00F7526B"/>
    <w:rsid w:val="00FA374D"/>
    <w:rsid w:val="00FA7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52355C-7F11-4C6E-B9B2-2B63250E1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727B"/>
    <w:rPr>
      <w:color w:val="0000FF" w:themeColor="hyperlink"/>
      <w:u w:val="single"/>
    </w:rPr>
  </w:style>
  <w:style w:type="paragraph" w:styleId="Header">
    <w:name w:val="header"/>
    <w:basedOn w:val="Normal"/>
    <w:link w:val="HeaderChar"/>
    <w:uiPriority w:val="99"/>
    <w:unhideWhenUsed/>
    <w:rsid w:val="00FA3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74D"/>
  </w:style>
  <w:style w:type="paragraph" w:styleId="Footer">
    <w:name w:val="footer"/>
    <w:basedOn w:val="Normal"/>
    <w:link w:val="FooterChar"/>
    <w:uiPriority w:val="99"/>
    <w:semiHidden/>
    <w:unhideWhenUsed/>
    <w:rsid w:val="00FA37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374D"/>
  </w:style>
  <w:style w:type="paragraph" w:styleId="BalloonText">
    <w:name w:val="Balloon Text"/>
    <w:basedOn w:val="Normal"/>
    <w:link w:val="BalloonTextChar"/>
    <w:uiPriority w:val="99"/>
    <w:semiHidden/>
    <w:unhideWhenUsed/>
    <w:rsid w:val="00FA37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7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2020-01-19T12:17:00Z</dcterms:created>
  <dcterms:modified xsi:type="dcterms:W3CDTF">2020-01-19T12:17:00Z</dcterms:modified>
</cp:coreProperties>
</file>